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1D195" w14:textId="0511B235" w:rsidR="005F450B" w:rsidRDefault="00B341AA">
      <w:r>
        <w:rPr>
          <w:rFonts w:hint="eastAsia"/>
        </w:rPr>
        <w:t>リーグ戦エントリー方法について</w:t>
      </w:r>
    </w:p>
    <w:p w14:paraId="3E4A1B83" w14:textId="77777777" w:rsidR="00B341AA" w:rsidRDefault="00B341AA"/>
    <w:p w14:paraId="676EB14E" w14:textId="6718A01A" w:rsidR="005E4617" w:rsidRDefault="005E4617">
      <w:pPr>
        <w:rPr>
          <w:rFonts w:hint="eastAsia"/>
        </w:rPr>
      </w:pPr>
      <w:r>
        <w:rPr>
          <w:rFonts w:hint="eastAsia"/>
        </w:rPr>
        <w:t>◎前期リーグ</w:t>
      </w:r>
    </w:p>
    <w:p w14:paraId="092AE814" w14:textId="3D5E06BC" w:rsidR="00B341AA" w:rsidRDefault="00B341AA">
      <w:r>
        <w:rPr>
          <w:rFonts w:hint="eastAsia"/>
        </w:rPr>
        <w:t>複数チームをリーグ戦にエントリーする場合は受付時に本部へ提出する</w:t>
      </w:r>
      <w:proofErr w:type="spellStart"/>
      <w:r>
        <w:rPr>
          <w:rFonts w:hint="eastAsia"/>
        </w:rPr>
        <w:t>TeamJBA</w:t>
      </w:r>
      <w:proofErr w:type="spellEnd"/>
      <w:r>
        <w:rPr>
          <w:rFonts w:hint="eastAsia"/>
        </w:rPr>
        <w:t>から出力したチームメンバー一覧にどのチームで出場するか分かるようにして（マーカーで色付けする、チーム名を補記する等）メンバー表を添えて提出する。</w:t>
      </w:r>
    </w:p>
    <w:p w14:paraId="240F6986" w14:textId="5EB13487" w:rsidR="00B341AA" w:rsidRDefault="00B341AA">
      <w:r>
        <w:rPr>
          <w:rFonts w:hint="eastAsia"/>
        </w:rPr>
        <w:t>リーグ戦の途中での移動は認めない。</w:t>
      </w:r>
    </w:p>
    <w:p w14:paraId="57D35D39" w14:textId="1DB24874" w:rsidR="00B341AA" w:rsidRDefault="00B341AA">
      <w:r>
        <w:rPr>
          <w:rFonts w:hint="eastAsia"/>
        </w:rPr>
        <w:t>ただし、他のチームからの移籍や新規加入の選手については</w:t>
      </w:r>
      <w:proofErr w:type="spellStart"/>
      <w:r>
        <w:rPr>
          <w:rFonts w:hint="eastAsia"/>
        </w:rPr>
        <w:t>TeamJBA</w:t>
      </w:r>
      <w:proofErr w:type="spellEnd"/>
      <w:r>
        <w:rPr>
          <w:rFonts w:hint="eastAsia"/>
        </w:rPr>
        <w:t>で競技者登録が完了すれば出場を認めるが、チームメンバー一覧に記載があること。</w:t>
      </w:r>
    </w:p>
    <w:p w14:paraId="6E8C5336" w14:textId="77777777" w:rsidR="005E4617" w:rsidRDefault="005E4617"/>
    <w:p w14:paraId="66072C35" w14:textId="168A07D9" w:rsidR="005E4617" w:rsidRDefault="005E4617">
      <w:r>
        <w:rPr>
          <w:rFonts w:hint="eastAsia"/>
        </w:rPr>
        <w:t>◎後期リーグ</w:t>
      </w:r>
    </w:p>
    <w:p w14:paraId="04467507" w14:textId="3E851212" w:rsidR="005E4617" w:rsidRDefault="005E4617">
      <w:pPr>
        <w:rPr>
          <w:rFonts w:hint="eastAsia"/>
        </w:rPr>
      </w:pPr>
      <w:r>
        <w:rPr>
          <w:rFonts w:hint="eastAsia"/>
        </w:rPr>
        <w:t>大会要項で定められた競技者の登録締切日以降に出力したチームメンバー一覧にどのチームで出場するか分かるようにして（マーカーで色付けする、チーム名を補記する等）作成する。その一覧表を原本扱いとし、各日同じ一覧表を大会本部へ提出する。</w:t>
      </w:r>
    </w:p>
    <w:p w14:paraId="543923E4" w14:textId="77777777" w:rsidR="005E4617" w:rsidRDefault="005E4617">
      <w:pPr>
        <w:rPr>
          <w:rFonts w:hint="eastAsia"/>
        </w:rPr>
      </w:pPr>
    </w:p>
    <w:p w14:paraId="155B1C2D" w14:textId="437B27AA" w:rsidR="00B341AA" w:rsidRDefault="005E4617">
      <w:r>
        <w:rPr>
          <w:rFonts w:hint="eastAsia"/>
        </w:rPr>
        <w:t>※</w:t>
      </w:r>
      <w:r w:rsidR="00B341AA">
        <w:rPr>
          <w:rFonts w:hint="eastAsia"/>
        </w:rPr>
        <w:t>万が一、リーグ戦の途中での移動や複数チームへの出場が判明した場合は、上位大会への推薦はしないこととする。</w:t>
      </w:r>
    </w:p>
    <w:sectPr w:rsidR="00B34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AA"/>
    <w:rsid w:val="005E4617"/>
    <w:rsid w:val="005F450B"/>
    <w:rsid w:val="00B3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39C1E"/>
  <w15:chartTrackingRefBased/>
  <w15:docId w15:val="{621108E7-21B8-499F-BD2E-9494FA14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2024-04-08T05:26:00Z</dcterms:created>
  <dcterms:modified xsi:type="dcterms:W3CDTF">2024-04-15T12:05:00Z</dcterms:modified>
</cp:coreProperties>
</file>